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FB" w:rsidRDefault="00DE1FFB" w:rsidP="00DE1FFB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4"/>
          <w:rFonts w:ascii="Georgia" w:hAnsi="Georgia" w:cs="Segoe UI"/>
          <w:color w:val="1C1C1C"/>
          <w:sz w:val="27"/>
          <w:szCs w:val="27"/>
        </w:rPr>
        <w:t>Аннотация к рабочей программе</w:t>
      </w:r>
    </w:p>
    <w:p w:rsidR="00DE1FFB" w:rsidRDefault="00DE1FFB" w:rsidP="00DE1FFB">
      <w:pPr>
        <w:pStyle w:val="a3"/>
        <w:shd w:val="clear" w:color="auto" w:fill="FFFFFF"/>
        <w:spacing w:before="0" w:beforeAutospacing="0" w:after="0" w:afterAutospacing="0"/>
        <w:ind w:left="284"/>
        <w:jc w:val="center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4"/>
          <w:rFonts w:ascii="Georgia" w:hAnsi="Georgia" w:cs="Segoe UI"/>
          <w:color w:val="1C1C1C"/>
          <w:sz w:val="27"/>
          <w:szCs w:val="27"/>
        </w:rPr>
        <w:t>инструктора по физической культуре</w:t>
      </w:r>
    </w:p>
    <w:p w:rsidR="00DE1FFB" w:rsidRPr="00DE1FFB" w:rsidRDefault="00DE1FFB" w:rsidP="00DE1F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1655" w:rsidRDefault="00DE1FFB" w:rsidP="00AC1655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Рабочая программа по реализации основной общеобразовательной программы - образовательной прог</w:t>
      </w:r>
      <w:r w:rsidR="00AC1655">
        <w:rPr>
          <w:rFonts w:ascii="Times New Roman" w:hAnsi="Times New Roman" w:cs="Times New Roman"/>
          <w:color w:val="000000"/>
          <w:sz w:val="23"/>
          <w:szCs w:val="23"/>
        </w:rPr>
        <w:t>раммы дошкольного образования 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ДОУ </w:t>
      </w:r>
      <w:r w:rsidR="00AC1655">
        <w:rPr>
          <w:rFonts w:ascii="Times New Roman" w:hAnsi="Times New Roman" w:cs="Times New Roman"/>
          <w:color w:val="000000"/>
          <w:sz w:val="23"/>
          <w:szCs w:val="23"/>
        </w:rPr>
        <w:t>«</w:t>
      </w:r>
      <w:proofErr w:type="spellStart"/>
      <w:r w:rsidR="00AC1655">
        <w:rPr>
          <w:rFonts w:ascii="Times New Roman" w:hAnsi="Times New Roman" w:cs="Times New Roman"/>
          <w:color w:val="000000"/>
          <w:sz w:val="23"/>
          <w:szCs w:val="23"/>
        </w:rPr>
        <w:t>Чернорицкого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детского сада</w:t>
      </w:r>
      <w:r w:rsidR="00AC1655">
        <w:rPr>
          <w:rFonts w:ascii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образовательной области «Физическое развитие» (далее Программа), разработана в соответствии с Федеральным государственным образовательным стандартом дошкольного образования,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2/15I: </w:t>
      </w:r>
      <w:proofErr w:type="gramEnd"/>
    </w:p>
    <w:p w:rsidR="00DE1FFB" w:rsidRDefault="00DE1FFB" w:rsidP="00DE1FFB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• в I части с использованием комплексной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Н.Е.Вераксы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Т.С.Кома</w:t>
      </w:r>
      <w:r w:rsidR="00AC1655">
        <w:rPr>
          <w:rFonts w:ascii="Times New Roman" w:hAnsi="Times New Roman" w:cs="Times New Roman"/>
          <w:color w:val="000000"/>
          <w:sz w:val="23"/>
          <w:szCs w:val="23"/>
        </w:rPr>
        <w:t>ровой, М.А.Васильевой (издание 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-е, </w:t>
      </w:r>
      <w:r w:rsidR="00AC1655">
        <w:rPr>
          <w:rFonts w:ascii="Times New Roman" w:hAnsi="Times New Roman" w:cs="Times New Roman"/>
          <w:color w:val="000000"/>
          <w:sz w:val="23"/>
          <w:szCs w:val="23"/>
        </w:rPr>
        <w:t>переработанное.</w:t>
      </w:r>
      <w:proofErr w:type="gramEnd"/>
      <w:r w:rsidR="00AC1655">
        <w:rPr>
          <w:rFonts w:ascii="Times New Roman" w:hAnsi="Times New Roman" w:cs="Times New Roman"/>
          <w:color w:val="000000"/>
          <w:sz w:val="23"/>
          <w:szCs w:val="23"/>
        </w:rPr>
        <w:t xml:space="preserve"> Мозаика-синтез Москва, 2019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г). </w:t>
      </w:r>
    </w:p>
    <w:p w:rsidR="00AC1655" w:rsidRDefault="00DE1FFB" w:rsidP="00DE1FFB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• во II части, формируемой участниками образовательных отношений, с использованием образовательной программы «Мы живѐм на Урале» авт. О.В.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>Толстикова, О.В. Савельева (Екатеринбург: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ГАОУ ДПО СО «ИРО». – 2013г. –102с). </w:t>
      </w:r>
      <w:proofErr w:type="gramEnd"/>
    </w:p>
    <w:p w:rsidR="00DE1FFB" w:rsidRDefault="00DE1FFB" w:rsidP="00DE1FFB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Целью Программы является: приобретение опыта в двигательной активности ребенка дошкольного возраста с 1,5 лет до 7 лет,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А также проектирование социальных ситуаций развития,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Программа определяет содержание образовательной области «Физическое развитие» с учетом возрастных и индивидуальных особенностей детей в различных видах деятельности, таких как: – игровая, – коммуникативная, – познавательно-исследовательская, - двигательная (овладение основными движениями) активность ребенка. 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 Содержание Программы реализуется на русском языке, и в течение всего времени пребывания ребенка в ДОУ.</w:t>
      </w:r>
    </w:p>
    <w:p w:rsidR="00E52A42" w:rsidRDefault="00E52A42"/>
    <w:sectPr w:rsidR="00E52A42" w:rsidSect="0001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FFB"/>
    <w:rsid w:val="00014A9A"/>
    <w:rsid w:val="00AC1655"/>
    <w:rsid w:val="00DE1FFB"/>
    <w:rsid w:val="00E5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1FFB"/>
    <w:rPr>
      <w:b/>
      <w:bCs/>
    </w:rPr>
  </w:style>
  <w:style w:type="paragraph" w:styleId="a5">
    <w:name w:val="List Paragraph"/>
    <w:basedOn w:val="a"/>
    <w:uiPriority w:val="34"/>
    <w:qFormat/>
    <w:rsid w:val="00AC1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1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8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6DDCFC"/>
                                <w:left w:val="single" w:sz="6" w:space="15" w:color="6DDCFC"/>
                                <w:bottom w:val="single" w:sz="6" w:space="23" w:color="6DDCFC"/>
                                <w:right w:val="single" w:sz="6" w:space="15" w:color="6DDCFC"/>
                              </w:divBdr>
                              <w:divsChild>
                                <w:div w:id="16122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Чернорицк</cp:lastModifiedBy>
  <cp:revision>4</cp:revision>
  <dcterms:created xsi:type="dcterms:W3CDTF">2019-12-12T07:02:00Z</dcterms:created>
  <dcterms:modified xsi:type="dcterms:W3CDTF">2020-04-20T11:13:00Z</dcterms:modified>
</cp:coreProperties>
</file>